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112CBA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4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CBA" w:rsidRPr="00ED4F50" w:rsidRDefault="00112CBA" w:rsidP="00112CBA">
      <w:pPr>
        <w:tabs>
          <w:tab w:val="left" w:pos="3402"/>
          <w:tab w:val="left" w:pos="4326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112CBA" w:rsidRPr="00525E1A" w:rsidRDefault="00112CBA" w:rsidP="00112CBA">
      <w:pPr>
        <w:pStyle w:val="a6"/>
        <w:tabs>
          <w:tab w:val="left" w:pos="3402"/>
          <w:tab w:val="left" w:pos="4326"/>
        </w:tabs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2023-2024 учебный год. На изучение предмета  отводится 2 часа в неделю. В год 70 часов. Для освоения рабочей программы учебного предмета в 8 классе используется учебник  под редакции Р.З.Хайдарова, Г.М.Ахметзянова.Татарский язык. 8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«Татармультфильм»,2015.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112CBA" w:rsidTr="005D2A78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112CBA" w:rsidTr="005D2A78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941F2D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1F2D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Кто читает – тот много знает/ Күп укыган – күп белер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941F2D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 “В школе”. Правила безопастности в кабинете. Настоящее время глагола/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"Мәктәп" темасы буенча лексик берәмлекләр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Кабинетта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әм мәктәптә 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мыш куркынычсызлыгы кагыйдәләре.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Хикәя фигыльнең хәзерге заман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C81878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C81878">
              <w:rPr>
                <w:rFonts w:ascii="Times New Roman" w:hAnsi="Times New Roman" w:cs="Times New Roman"/>
                <w:lang w:val="tt-RU"/>
              </w:rPr>
              <w:t>02.09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Повторение склонение существительного 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Исемнәрнең тартым белән төрләнешен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C81878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C81878">
              <w:rPr>
                <w:rFonts w:ascii="Times New Roman" w:hAnsi="Times New Roman" w:cs="Times New Roman"/>
                <w:lang w:val="tt-RU"/>
              </w:rPr>
              <w:t>04.09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Лексико-грамматический материал в стихотворении Р.Валеева “Моя школа”/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Р.Вәлиева “Мәктәбем” шигырендәге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C81878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C81878">
              <w:rPr>
                <w:rFonts w:ascii="Times New Roman" w:hAnsi="Times New Roman" w:cs="Times New Roman"/>
                <w:lang w:val="tt-RU"/>
              </w:rPr>
              <w:t>09.09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Части речи. Повторение/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Сүз төркемнәре.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C81878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C81878">
              <w:rPr>
                <w:rFonts w:ascii="Times New Roman" w:hAnsi="Times New Roman" w:cs="Times New Roman"/>
                <w:lang w:val="tt-RU"/>
              </w:rPr>
              <w:t>11.09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фигыльнең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формалары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 по теме “Наши дворовые мальчики”. Мой летний отдых/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БСҮ: “Безнең йорт малайлары”, Минем җәйге ялым.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неопределенного времени глагола по лицам и числам/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фигыльнең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Будущее 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Килә</w:t>
            </w:r>
            <w:proofErr w:type="gram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әк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Деепричастие.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фигыль, аның ясалышы һәм сөйләмдә кулланылышы.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"Өлгерәм әле" тексты өстендә эш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“Как готовлюсь к урокам”/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"Мин ничек дәрес әзерлим"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07.10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Инфинитив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инфититива в речи/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Инфинитивны сөйләмдә куллану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“Хорошо учиться легко?”/ “Яхшы уку җиңелме?” темасы буенча контрол</w:t>
            </w:r>
            <w:r w:rsidRPr="00B4751D">
              <w:rPr>
                <w:rFonts w:ascii="Times New Roman" w:hAnsi="Times New Roman"/>
                <w:sz w:val="24"/>
                <w:szCs w:val="24"/>
                <w:lang w:val="tt-RU"/>
              </w:rPr>
              <w:t>ь эш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Лексико-грамматический материал по тексту “Успею ещё”(2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В.Нуриев “Өлгерәм әле” хикәясенең II өлешендәге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ещё”(2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В.Нуриев “Өлгерәм әле” хикәясенең II өлешендәге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“Өлгерәм әле” хикәясе буенча диалогик сөйләм чыгу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Р.Валеева “Барый смотрит телевизор”/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Р. Вәлиева .Барый телевизор карый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о хорошей учёбе/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Яхшы уку кагыйдәләре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3B739E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 по теме “Хорошо учиться лекого?/ </w:t>
            </w:r>
            <w:r w:rsidRPr="00F513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“Яхшы уку җиңелме?”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темасы буенча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4671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Провер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себя/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Үз-үзегезне тикшерегез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513D6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513D6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Я и мои сверстники/ Мин һәм минем яшьтәшләрем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Прилагательные обозначающие внешность и характер человека/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Тышкы кыяфәтне һәм характерны белдерүче сыйфатлар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02.12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Прилагательные обозначающие характер/  Х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арактерны белдерүче сыйфатлар.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– грамматический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материал, относящийся к тексту “</w:t>
            </w: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“Аралашу серләре” текстында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09.12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дружбы.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Дуслашу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 по тексту  "Правила этикета”/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“Әдәп кагыйдәләре” текстындагы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B4751D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“Я и мои сверстники”/ “Мин һәм минем яш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тәшләрем” темасы буенча контрол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Исем фигыль, аның килешләр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274093" w:rsidRDefault="00112CBA" w:rsidP="005D2A78">
            <w:pPr>
              <w:tabs>
                <w:tab w:val="left" w:pos="3402"/>
                <w:tab w:val="left" w:pos="4326"/>
              </w:tabs>
              <w:jc w:val="both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Правильно использование в речи имя действие / Исем фигыльне сөйләмдә дөрес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Советы психолога/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Психолог киңәшләре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Конец морали -красивая привычка.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төбе- матур гадәт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по  рассказу  "Хотелось победить".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М.Галиев “Җиңәсем килде” әсәрендәге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4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Причастие.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 фигыль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F600A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Время причастия/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заман формалары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“Хотелось победить”/ 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“Җиңәсем килде”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941F2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Pr="00482C15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Упражнении по тексту “Хотелось победить”/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“Җиңәсем килде”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әсәре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"Розовая  нужна,  цветок нужен, какая девушка нам нужна?"лексический материал в тексте.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 кирәк. гөл кирәк, безгә нинди кыз кирәк?” текстындагы лексик 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Опредилительные  местоимения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 в речи / </w:t>
            </w:r>
            <w:r>
              <w:rPr>
                <w:rFonts w:ascii="Times New Roman" w:hAnsi="Times New Roman" w:cs="Times New Roman"/>
                <w:lang w:val="tt-RU"/>
              </w:rPr>
              <w:t>Билгеләү  алмашлыкларын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lang w:val="tt-RU"/>
              </w:rPr>
              <w:t>"Мой цвет-зеленый.  А твой?"лексико-грамматический материал в тексте.</w:t>
            </w:r>
            <w:r>
              <w:rPr>
                <w:rFonts w:ascii="Times New Roman" w:hAnsi="Times New Roman" w:cs="Times New Roman"/>
                <w:lang w:val="tt-RU"/>
              </w:rPr>
              <w:t>/ Минем төс яшел. Ә синеке? 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Pr="00E03487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 мире музыки</w:t>
            </w:r>
            <w:r w:rsidRPr="00E03487">
              <w:rPr>
                <w:rFonts w:ascii="Times New Roman" w:hAnsi="Times New Roman" w:cs="Times New Roman"/>
                <w:lang w:val="tt-RU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>/ Музыка дөн</w:t>
            </w:r>
            <w:r w:rsidRPr="00E03487">
              <w:rPr>
                <w:rFonts w:ascii="Times New Roman" w:hAnsi="Times New Roman" w:cs="Times New Roman"/>
                <w:lang w:val="tt-RU"/>
              </w:rPr>
              <w:t>ьясында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Знаменитые личности/ Күренекле шәхесләр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Написать рассказ в журнал “Ялкын”/ “Ялкын” журналына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Контрольная работа по теме”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Я и мои ровесники </w:t>
            </w:r>
            <w:r>
              <w:rPr>
                <w:rFonts w:ascii="Times New Roman" w:hAnsi="Times New Roman" w:cs="Times New Roman"/>
                <w:lang w:val="tt-RU"/>
              </w:rPr>
              <w:t>“/ “Мин һәм минем яш</w:t>
            </w:r>
            <w:r w:rsidRPr="00E03487">
              <w:rPr>
                <w:rFonts w:ascii="Times New Roman" w:hAnsi="Times New Roman" w:cs="Times New Roman"/>
                <w:lang w:val="tt-RU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тәшләрем”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lang w:val="tt-RU"/>
              </w:rPr>
            </w:pPr>
            <w:r w:rsidRPr="00E03487">
              <w:rPr>
                <w:rFonts w:ascii="Times New Roman" w:hAnsi="Times New Roman" w:cs="Times New Roman"/>
                <w:b/>
                <w:lang w:val="tt-RU"/>
              </w:rPr>
              <w:t>Природа и человек</w:t>
            </w:r>
            <w:r>
              <w:rPr>
                <w:rFonts w:ascii="Times New Roman" w:hAnsi="Times New Roman" w:cs="Times New Roman"/>
                <w:b/>
                <w:lang w:val="tt-RU"/>
              </w:rPr>
              <w:t>/ Табигат</w:t>
            </w:r>
            <w:r>
              <w:rPr>
                <w:rFonts w:ascii="Times New Roman" w:hAnsi="Times New Roman" w:cs="Times New Roman"/>
                <w:b/>
              </w:rPr>
              <w:t xml:space="preserve">ь </w:t>
            </w:r>
            <w:r>
              <w:rPr>
                <w:rFonts w:ascii="Times New Roman" w:hAnsi="Times New Roman" w:cs="Times New Roman"/>
                <w:b/>
                <w:lang w:val="tt-RU"/>
              </w:rPr>
              <w:t>һәм кеше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природа? / Нәрсә ул 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второстепенные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члены  предложения.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E03487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материал, относящийся к тексту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“Природа" / “Табигат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– зто наше окружность / Табигать –безнең әйләнә-тирәбез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Информации об организациях охраны природы / Табигатьне саклау оешмалары турында мәгълүмат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01.04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Желательное  наклонение.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/Теләк белдерү формалары. Теләк фигы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20684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Союзы.  Сочиительные  и  подчинительные  союзы.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Теркәгечләр. Тезүче һәм ияртүче теркәгечләр.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20684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сящийся к тексту  “Лес”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“Урман” текстында ЛГМ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20684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Лес – близкий друг человека” / Урман – кешенең якын дусты.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RPr="0020684D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 имен  существительных..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Исемнәрнең ясалышы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Парные , сложные, составные , короткие существительные/ Парлы, кушма, тезмә,  </w:t>
            </w: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lastRenderedPageBreak/>
              <w:t>кыскартылма исемнәр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относящийся к текст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“/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Прекрасный мир!"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 ямьле соң бу дөнья”тексты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Мое любимое время года.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Минем яраткан ел фасылым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мы/ Табигат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Беседа на тему “Акулы”/ Акулалар турында әңгәмә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рольная  работа по теме “Природа и человек” / “Табигать һәм кеше” тема буенча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Родная земля-Татарстан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Туган җирем –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мо теме “Родная землы – Татарстан”/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 – Татарстан” темасына караган лексик- 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Лексические упражнения в стихотворении “Мой Татарстан” / “Татарстаным” шигыре буенча эш күнегүләре.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 Казань – столица Татарстана/ Татарстанның башкаласы – Казан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“Родная земля – Татарстан”/ “Туган җирем – Татарстан”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Распрастранненые и не распрастанненные предложения/ Җыйнак һәм җәенке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Великие личности Казани/ Казандагы бөек шәхесләр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Казань-спортивный горо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 / Казан спорт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12CBA" w:rsidTr="005D2A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Йомгаклау дәресе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12CBA" w:rsidRDefault="00112CBA" w:rsidP="00112CBA">
      <w:pPr>
        <w:tabs>
          <w:tab w:val="left" w:pos="3402"/>
          <w:tab w:val="left" w:pos="4326"/>
        </w:tabs>
        <w:rPr>
          <w:rFonts w:ascii="Times New Roman" w:hAnsi="Times New Roman" w:cs="Times New Roman"/>
          <w:lang w:val="tt-RU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12CBA" w:rsidRPr="00ED4F50" w:rsidRDefault="00112CBA" w:rsidP="00112CBA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112CBA" w:rsidRDefault="00112CBA" w:rsidP="00112CBA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112CBA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1512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112CBA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112CBA" w:rsidRDefault="00112CBA" w:rsidP="005D2A78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</w:tbl>
    <w:p w:rsidR="00112CBA" w:rsidRPr="00A64986" w:rsidRDefault="00112CBA" w:rsidP="00112CBA">
      <w:pPr>
        <w:tabs>
          <w:tab w:val="left" w:pos="3402"/>
          <w:tab w:val="left" w:pos="4326"/>
        </w:tabs>
        <w:rPr>
          <w:rFonts w:ascii="Times New Roman" w:hAnsi="Times New Roman" w:cs="Times New Roman"/>
        </w:rPr>
      </w:pPr>
    </w:p>
    <w:p w:rsidR="00112CBA" w:rsidRDefault="00112CBA" w:rsidP="00112CBA"/>
    <w:p w:rsidR="00112CBA" w:rsidRPr="00112CBA" w:rsidRDefault="00112CBA">
      <w:bookmarkStart w:id="0" w:name="_GoBack"/>
      <w:bookmarkEnd w:id="0"/>
    </w:p>
    <w:sectPr w:rsidR="00112CBA" w:rsidRPr="00112CBA" w:rsidSect="00112C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CB7"/>
    <w:rsid w:val="00003939"/>
    <w:rsid w:val="00112CBA"/>
    <w:rsid w:val="00B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C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2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C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12C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C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2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2C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112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1146</Words>
  <Characters>6536</Characters>
  <Application>Microsoft Office Word</Application>
  <DocSecurity>0</DocSecurity>
  <Lines>54</Lines>
  <Paragraphs>15</Paragraphs>
  <ScaleCrop>false</ScaleCrop>
  <Company/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2023-09-20T12:37:00Z</dcterms:created>
  <dcterms:modified xsi:type="dcterms:W3CDTF">2023-09-20T12:38:00Z</dcterms:modified>
</cp:coreProperties>
</file>